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EA" w:rsidRPr="006477EA" w:rsidRDefault="006477EA" w:rsidP="006477E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2"/>
        </w:rPr>
      </w:pPr>
      <w:r>
        <w:rPr>
          <w:rFonts w:ascii="Times New Roman" w:eastAsia="Calibri" w:hAnsi="Times New Roman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-310515</wp:posOffset>
            </wp:positionV>
            <wp:extent cx="762000" cy="762000"/>
            <wp:effectExtent l="0" t="0" r="0" b="0"/>
            <wp:wrapNone/>
            <wp:docPr id="1" name="Obrázek 1" descr="http://www.rekos.psp.cz/data/images/39412/200x200/064_libechov_z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rekos.psp.cz/data/images/39412/200x200/064_libechov_z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7EA">
        <w:rPr>
          <w:rFonts w:ascii="Times New Roman" w:eastAsia="Calibri" w:hAnsi="Times New Roman" w:cs="Times New Roman"/>
          <w:b/>
          <w:caps/>
          <w:sz w:val="32"/>
        </w:rPr>
        <w:t>MĚSTO LIBĚCHOV</w:t>
      </w:r>
    </w:p>
    <w:p w:rsidR="006477EA" w:rsidRPr="006477EA" w:rsidRDefault="006477EA" w:rsidP="006477E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2"/>
        </w:rPr>
      </w:pPr>
    </w:p>
    <w:p w:rsidR="006477EA" w:rsidRPr="006477EA" w:rsidRDefault="006477EA" w:rsidP="006477E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Cs w:val="24"/>
        </w:rPr>
      </w:pPr>
      <w:r w:rsidRPr="006477EA">
        <w:rPr>
          <w:rFonts w:ascii="Times New Roman" w:eastAsia="Calibri" w:hAnsi="Times New Roman" w:cs="Times New Roman"/>
          <w:szCs w:val="24"/>
        </w:rPr>
        <w:t xml:space="preserve">sídlo: Městský úřad Liběchov, Rumburská 53, 277 21 Liběchov, IČO: </w:t>
      </w:r>
      <w:r w:rsidRPr="006477EA">
        <w:rPr>
          <w:rFonts w:ascii="Times New Roman" w:eastAsia="Calibri" w:hAnsi="Times New Roman" w:cs="Times New Roman"/>
          <w:bCs/>
          <w:szCs w:val="24"/>
        </w:rPr>
        <w:t>00237019</w:t>
      </w:r>
    </w:p>
    <w:p w:rsidR="006477EA" w:rsidRPr="006477EA" w:rsidRDefault="006477EA" w:rsidP="006477EA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val="de-DE"/>
        </w:rPr>
      </w:pPr>
      <w:r w:rsidRPr="006477EA">
        <w:rPr>
          <w:rFonts w:ascii="Times New Roman" w:eastAsia="Calibri" w:hAnsi="Times New Roman" w:cs="Times New Roman"/>
          <w:lang w:val="de-DE"/>
        </w:rPr>
        <w:t xml:space="preserve">tel.: </w:t>
      </w:r>
      <w:r w:rsidRPr="006477EA">
        <w:rPr>
          <w:rFonts w:ascii="Times New Roman" w:eastAsia="Calibri" w:hAnsi="Times New Roman" w:cs="Times New Roman"/>
          <w:bCs/>
          <w:lang w:val="de-DE"/>
        </w:rPr>
        <w:t>315 697 016</w:t>
      </w:r>
      <w:r w:rsidRPr="006477EA">
        <w:rPr>
          <w:rFonts w:ascii="Times New Roman" w:eastAsia="Calibri" w:hAnsi="Times New Roman" w:cs="Times New Roman"/>
          <w:lang w:val="de-DE"/>
        </w:rPr>
        <w:t xml:space="preserve">, </w:t>
      </w:r>
      <w:proofErr w:type="spellStart"/>
      <w:r w:rsidRPr="006477EA">
        <w:rPr>
          <w:rFonts w:ascii="Times New Roman" w:eastAsia="Calibri" w:hAnsi="Times New Roman" w:cs="Times New Roman"/>
          <w:lang w:val="de-DE"/>
        </w:rPr>
        <w:t>e-mail</w:t>
      </w:r>
      <w:proofErr w:type="spellEnd"/>
      <w:r w:rsidRPr="006477EA">
        <w:rPr>
          <w:rFonts w:ascii="Times New Roman" w:eastAsia="Calibri" w:hAnsi="Times New Roman" w:cs="Times New Roman"/>
          <w:lang w:val="de-DE"/>
        </w:rPr>
        <w:t xml:space="preserve">: </w:t>
      </w:r>
      <w:r w:rsidRPr="006477EA">
        <w:rPr>
          <w:rFonts w:ascii="Times New Roman" w:eastAsia="Calibri" w:hAnsi="Times New Roman" w:cs="Times New Roman"/>
          <w:b/>
          <w:bCs/>
          <w:lang w:val="de-DE"/>
        </w:rPr>
        <w:t> </w:t>
      </w:r>
      <w:hyperlink r:id="rId7" w:history="1">
        <w:r w:rsidRPr="006477EA">
          <w:rPr>
            <w:rFonts w:ascii="Times New Roman" w:eastAsia="Calibri" w:hAnsi="Times New Roman" w:cs="Times New Roman"/>
            <w:color w:val="0000FF"/>
            <w:u w:val="single"/>
            <w:lang w:val="de-DE"/>
          </w:rPr>
          <w:t>ou@libechov.cz</w:t>
        </w:r>
      </w:hyperlink>
      <w:r w:rsidRPr="006477EA">
        <w:rPr>
          <w:rFonts w:ascii="Times New Roman" w:eastAsia="Calibri" w:hAnsi="Times New Roman" w:cs="Times New Roman"/>
          <w:bCs/>
          <w:lang w:val="de-DE"/>
        </w:rPr>
        <w:t xml:space="preserve">, </w:t>
      </w:r>
      <w:proofErr w:type="spellStart"/>
      <w:r w:rsidRPr="006477EA">
        <w:rPr>
          <w:rFonts w:ascii="Times New Roman" w:eastAsia="Calibri" w:hAnsi="Times New Roman" w:cs="Times New Roman"/>
          <w:bCs/>
          <w:lang w:val="de-DE"/>
        </w:rPr>
        <w:t>datová</w:t>
      </w:r>
      <w:proofErr w:type="spellEnd"/>
      <w:r w:rsidRPr="006477EA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6477EA">
        <w:rPr>
          <w:rFonts w:ascii="Times New Roman" w:eastAsia="Calibri" w:hAnsi="Times New Roman" w:cs="Times New Roman"/>
          <w:bCs/>
          <w:lang w:val="de-DE"/>
        </w:rPr>
        <w:t>schránka</w:t>
      </w:r>
      <w:proofErr w:type="spellEnd"/>
      <w:r w:rsidRPr="006477EA">
        <w:rPr>
          <w:rFonts w:ascii="Times New Roman" w:eastAsia="Calibri" w:hAnsi="Times New Roman" w:cs="Times New Roman"/>
          <w:bCs/>
          <w:lang w:val="de-DE"/>
        </w:rPr>
        <w:t xml:space="preserve"> – ID: hk6b3di</w:t>
      </w:r>
    </w:p>
    <w:p w:rsidR="006477EA" w:rsidRPr="006477EA" w:rsidRDefault="006477EA" w:rsidP="006477EA">
      <w:pPr>
        <w:spacing w:after="0" w:line="240" w:lineRule="auto"/>
        <w:rPr>
          <w:rFonts w:ascii="Times New Roman" w:eastAsia="Calibri" w:hAnsi="Times New Roman" w:cs="Times New Roman"/>
        </w:rPr>
      </w:pPr>
      <w:r w:rsidRPr="006477EA">
        <w:rPr>
          <w:rFonts w:ascii="Times New Roman" w:eastAsia="Calibri" w:hAnsi="Times New Roman" w:cs="Times New Roman"/>
          <w:b/>
        </w:rPr>
        <w:tab/>
      </w:r>
      <w:r w:rsidRPr="006477EA">
        <w:rPr>
          <w:rFonts w:ascii="Times New Roman" w:eastAsia="Calibri" w:hAnsi="Times New Roman" w:cs="Times New Roman"/>
          <w:b/>
        </w:rPr>
        <w:tab/>
      </w:r>
    </w:p>
    <w:p w:rsidR="00507BC5" w:rsidRDefault="00507BC5" w:rsidP="00F54058">
      <w:pPr>
        <w:pStyle w:val="NormlnIMP"/>
        <w:spacing w:line="240" w:lineRule="auto"/>
        <w:jc w:val="center"/>
        <w:rPr>
          <w:b/>
          <w:color w:val="000000"/>
          <w:sz w:val="28"/>
        </w:rPr>
      </w:pPr>
    </w:p>
    <w:p w:rsidR="00F54058" w:rsidRPr="000B32B7" w:rsidRDefault="00F54058" w:rsidP="00F54058">
      <w:pPr>
        <w:pStyle w:val="NormlnIMP"/>
        <w:spacing w:line="240" w:lineRule="auto"/>
        <w:jc w:val="center"/>
        <w:rPr>
          <w:b/>
          <w:color w:val="000000"/>
          <w:sz w:val="32"/>
          <w:szCs w:val="32"/>
        </w:rPr>
      </w:pPr>
      <w:r w:rsidRPr="000B32B7">
        <w:rPr>
          <w:b/>
          <w:color w:val="000000"/>
          <w:sz w:val="32"/>
          <w:szCs w:val="32"/>
        </w:rPr>
        <w:t>Obecně závazná vyhláška</w:t>
      </w:r>
    </w:p>
    <w:p w:rsidR="00F54058" w:rsidRPr="000B32B7" w:rsidRDefault="00F54058" w:rsidP="00F54058">
      <w:pPr>
        <w:pStyle w:val="NormlnIMP"/>
        <w:spacing w:line="240" w:lineRule="auto"/>
        <w:jc w:val="center"/>
        <w:rPr>
          <w:b/>
          <w:color w:val="000000"/>
          <w:sz w:val="32"/>
          <w:szCs w:val="32"/>
        </w:rPr>
      </w:pPr>
      <w:r w:rsidRPr="000B32B7">
        <w:rPr>
          <w:b/>
          <w:color w:val="000000"/>
          <w:sz w:val="32"/>
          <w:szCs w:val="32"/>
        </w:rPr>
        <w:t>města Liběchov</w:t>
      </w:r>
    </w:p>
    <w:p w:rsidR="00F54058" w:rsidRPr="000B32B7" w:rsidRDefault="00F54058" w:rsidP="00F54058">
      <w:pPr>
        <w:pStyle w:val="NormlnIMP"/>
        <w:spacing w:line="240" w:lineRule="auto"/>
        <w:jc w:val="center"/>
        <w:rPr>
          <w:b/>
          <w:color w:val="000000"/>
          <w:sz w:val="32"/>
          <w:szCs w:val="32"/>
        </w:rPr>
      </w:pPr>
      <w:r w:rsidRPr="000B32B7">
        <w:rPr>
          <w:b/>
          <w:color w:val="000000"/>
          <w:sz w:val="32"/>
          <w:szCs w:val="32"/>
        </w:rPr>
        <w:t xml:space="preserve">č. </w:t>
      </w:r>
      <w:r w:rsidR="000B32B7" w:rsidRPr="000B32B7">
        <w:rPr>
          <w:b/>
          <w:color w:val="000000"/>
          <w:sz w:val="32"/>
          <w:szCs w:val="32"/>
        </w:rPr>
        <w:t>6</w:t>
      </w:r>
      <w:r w:rsidRPr="000B32B7">
        <w:rPr>
          <w:b/>
          <w:color w:val="000000"/>
          <w:sz w:val="32"/>
          <w:szCs w:val="32"/>
        </w:rPr>
        <w:t>/2015,</w:t>
      </w:r>
    </w:p>
    <w:p w:rsidR="00F54058" w:rsidRPr="008E760F" w:rsidRDefault="00F54058" w:rsidP="00F54058">
      <w:pPr>
        <w:pStyle w:val="NormlnIMP"/>
        <w:spacing w:line="240" w:lineRule="auto"/>
        <w:jc w:val="center"/>
        <w:rPr>
          <w:b/>
          <w:sz w:val="22"/>
          <w:szCs w:val="22"/>
        </w:rPr>
      </w:pPr>
    </w:p>
    <w:p w:rsidR="00F54058" w:rsidRPr="000B32B7" w:rsidRDefault="00F54058" w:rsidP="00F54058">
      <w:pPr>
        <w:pStyle w:val="NormlnIMP"/>
        <w:spacing w:line="240" w:lineRule="auto"/>
        <w:jc w:val="center"/>
        <w:rPr>
          <w:b/>
          <w:sz w:val="28"/>
          <w:szCs w:val="28"/>
        </w:rPr>
      </w:pPr>
      <w:r w:rsidRPr="000B32B7">
        <w:rPr>
          <w:b/>
          <w:sz w:val="28"/>
          <w:szCs w:val="28"/>
        </w:rPr>
        <w:t>kterou se mění obecně závazná vyhláška města Liběchov</w:t>
      </w:r>
      <w:r w:rsidRPr="000B32B7">
        <w:rPr>
          <w:b/>
          <w:color w:val="000000"/>
          <w:sz w:val="28"/>
          <w:szCs w:val="28"/>
        </w:rPr>
        <w:t xml:space="preserve"> č. 1/2012 o místním poplatku </w:t>
      </w:r>
      <w:r w:rsidRPr="000B32B7">
        <w:rPr>
          <w:b/>
          <w:sz w:val="28"/>
          <w:szCs w:val="28"/>
        </w:rPr>
        <w:t>za provoz systému shromažďování, sběru, přepravy, třídění, využívání a odstraňování komunálních odpadů</w:t>
      </w:r>
    </w:p>
    <w:p w:rsidR="000B32B7" w:rsidRPr="006477EA" w:rsidRDefault="000B32B7" w:rsidP="00F54058">
      <w:pPr>
        <w:pStyle w:val="NormlnIMP"/>
        <w:spacing w:line="240" w:lineRule="auto"/>
        <w:jc w:val="left"/>
        <w:rPr>
          <w:color w:val="000000"/>
          <w:szCs w:val="24"/>
        </w:rPr>
      </w:pPr>
    </w:p>
    <w:p w:rsidR="00F54058" w:rsidRPr="008E760F" w:rsidRDefault="00F54058" w:rsidP="000B32B7">
      <w:pPr>
        <w:pStyle w:val="ZkladntextIMP"/>
        <w:spacing w:line="240" w:lineRule="auto"/>
        <w:rPr>
          <w:sz w:val="22"/>
          <w:szCs w:val="22"/>
        </w:rPr>
      </w:pPr>
      <w:r w:rsidRPr="008E760F">
        <w:rPr>
          <w:sz w:val="22"/>
          <w:szCs w:val="22"/>
        </w:rPr>
        <w:t>Zastupitelstvo města Liběc</w:t>
      </w:r>
      <w:r w:rsidR="00E61EF2">
        <w:rPr>
          <w:sz w:val="22"/>
          <w:szCs w:val="22"/>
        </w:rPr>
        <w:t xml:space="preserve">hov schvaluje a vydává dne </w:t>
      </w:r>
      <w:proofErr w:type="gramStart"/>
      <w:r w:rsidR="00E61EF2">
        <w:rPr>
          <w:sz w:val="22"/>
          <w:szCs w:val="22"/>
        </w:rPr>
        <w:t>16.12.</w:t>
      </w:r>
      <w:bookmarkStart w:id="0" w:name="_GoBack"/>
      <w:bookmarkEnd w:id="0"/>
      <w:r w:rsidRPr="008E760F">
        <w:rPr>
          <w:sz w:val="22"/>
          <w:szCs w:val="22"/>
        </w:rPr>
        <w:t>2015</w:t>
      </w:r>
      <w:proofErr w:type="gramEnd"/>
      <w:r w:rsidRPr="008E760F">
        <w:rPr>
          <w:sz w:val="22"/>
          <w:szCs w:val="22"/>
        </w:rPr>
        <w:t xml:space="preserve"> v souladu s </w:t>
      </w:r>
      <w:proofErr w:type="spellStart"/>
      <w:r w:rsidRPr="008E760F">
        <w:rPr>
          <w:sz w:val="22"/>
          <w:szCs w:val="22"/>
        </w:rPr>
        <w:t>ust</w:t>
      </w:r>
      <w:proofErr w:type="spellEnd"/>
      <w:r w:rsidRPr="008E760F">
        <w:rPr>
          <w:sz w:val="22"/>
          <w:szCs w:val="22"/>
        </w:rPr>
        <w:t xml:space="preserve">. § 10 písm. d), § 35 a § 84 odst. 2) písm. h) zákona č. 128/2000 Sb., o obcích (obecní zřízení), ve znění pozdějších předpisů, s </w:t>
      </w:r>
      <w:proofErr w:type="spellStart"/>
      <w:r w:rsidRPr="008E760F">
        <w:rPr>
          <w:color w:val="000000"/>
          <w:sz w:val="22"/>
          <w:szCs w:val="22"/>
        </w:rPr>
        <w:t>ust</w:t>
      </w:r>
      <w:proofErr w:type="spellEnd"/>
      <w:r w:rsidRPr="008E760F">
        <w:rPr>
          <w:color w:val="000000"/>
          <w:sz w:val="22"/>
          <w:szCs w:val="22"/>
        </w:rPr>
        <w:t>. § 14 odst. 2) zákona č. 565/1990 Sb., o místních poplatcích, ve znění pozdějších předpisů</w:t>
      </w:r>
      <w:r w:rsidRPr="008E760F">
        <w:rPr>
          <w:sz w:val="22"/>
          <w:szCs w:val="22"/>
        </w:rPr>
        <w:t>, tuto obecně závaznou vyhlášku:</w:t>
      </w:r>
    </w:p>
    <w:p w:rsidR="000B32B7" w:rsidRPr="008E760F" w:rsidRDefault="000B32B7" w:rsidP="000B32B7">
      <w:pPr>
        <w:pStyle w:val="ZkladntextIMP"/>
        <w:spacing w:line="240" w:lineRule="auto"/>
        <w:rPr>
          <w:sz w:val="22"/>
          <w:szCs w:val="22"/>
        </w:rPr>
      </w:pPr>
    </w:p>
    <w:p w:rsidR="00F54058" w:rsidRPr="008E760F" w:rsidRDefault="00F54058" w:rsidP="00F54058">
      <w:pPr>
        <w:pStyle w:val="ZkladntextIMP"/>
        <w:spacing w:after="120" w:line="240" w:lineRule="auto"/>
        <w:jc w:val="center"/>
        <w:rPr>
          <w:b/>
          <w:sz w:val="22"/>
          <w:szCs w:val="22"/>
        </w:rPr>
      </w:pPr>
      <w:r w:rsidRPr="008E760F">
        <w:rPr>
          <w:b/>
          <w:sz w:val="22"/>
          <w:szCs w:val="22"/>
        </w:rPr>
        <w:t>Čl. 1</w:t>
      </w:r>
    </w:p>
    <w:p w:rsidR="00F54058" w:rsidRPr="008E760F" w:rsidRDefault="00F54058" w:rsidP="000B32B7">
      <w:pPr>
        <w:pStyle w:val="Seznamoslovan"/>
        <w:numPr>
          <w:ilvl w:val="0"/>
          <w:numId w:val="0"/>
        </w:numPr>
        <w:spacing w:after="120" w:line="240" w:lineRule="auto"/>
        <w:textAlignment w:val="auto"/>
        <w:rPr>
          <w:b/>
          <w:sz w:val="22"/>
          <w:szCs w:val="22"/>
        </w:rPr>
      </w:pPr>
      <w:r w:rsidRPr="008E760F">
        <w:rPr>
          <w:b/>
          <w:sz w:val="22"/>
          <w:szCs w:val="22"/>
        </w:rPr>
        <w:t xml:space="preserve">Touto obecně závaznou vyhláškou se mění obecně závazná vyhláška města Liběchov </w:t>
      </w:r>
      <w:r w:rsidRPr="008E760F">
        <w:rPr>
          <w:b/>
          <w:color w:val="000000"/>
          <w:sz w:val="22"/>
          <w:szCs w:val="22"/>
        </w:rPr>
        <w:t xml:space="preserve">č. 1/2012 o místním poplatku </w:t>
      </w:r>
      <w:r w:rsidRPr="008E760F">
        <w:rPr>
          <w:b/>
          <w:sz w:val="22"/>
          <w:szCs w:val="22"/>
        </w:rPr>
        <w:t xml:space="preserve">za provoz systému shromažďování, sběru, přepravy, třídění, využívání a odstraňování komunálních odpadů, ze </w:t>
      </w:r>
      <w:r w:rsidRPr="008E760F">
        <w:rPr>
          <w:b/>
          <w:color w:val="000000"/>
          <w:sz w:val="22"/>
          <w:szCs w:val="22"/>
        </w:rPr>
        <w:t xml:space="preserve">dne </w:t>
      </w:r>
      <w:proofErr w:type="gramStart"/>
      <w:r w:rsidRPr="008E760F">
        <w:rPr>
          <w:b/>
          <w:color w:val="000000"/>
          <w:sz w:val="22"/>
          <w:szCs w:val="22"/>
        </w:rPr>
        <w:t>17.10.2012</w:t>
      </w:r>
      <w:proofErr w:type="gramEnd"/>
      <w:r w:rsidRPr="008E760F">
        <w:rPr>
          <w:b/>
          <w:sz w:val="22"/>
          <w:szCs w:val="22"/>
        </w:rPr>
        <w:t>, a to takto:</w:t>
      </w:r>
    </w:p>
    <w:p w:rsidR="00F54058" w:rsidRPr="008E760F" w:rsidRDefault="00F54058" w:rsidP="000B32B7">
      <w:pPr>
        <w:pStyle w:val="Seznamoslovan"/>
        <w:numPr>
          <w:ilvl w:val="0"/>
          <w:numId w:val="4"/>
        </w:numPr>
        <w:spacing w:after="120" w:line="240" w:lineRule="auto"/>
        <w:textAlignment w:val="auto"/>
        <w:rPr>
          <w:sz w:val="22"/>
          <w:szCs w:val="22"/>
        </w:rPr>
      </w:pPr>
      <w:r w:rsidRPr="008E760F">
        <w:rPr>
          <w:sz w:val="22"/>
          <w:szCs w:val="22"/>
        </w:rPr>
        <w:t xml:space="preserve">Text </w:t>
      </w:r>
      <w:proofErr w:type="spellStart"/>
      <w:r w:rsidRPr="008E760F">
        <w:rPr>
          <w:sz w:val="22"/>
          <w:szCs w:val="22"/>
        </w:rPr>
        <w:t>ust</w:t>
      </w:r>
      <w:proofErr w:type="spellEnd"/>
      <w:r w:rsidRPr="008E760F">
        <w:rPr>
          <w:sz w:val="22"/>
          <w:szCs w:val="22"/>
        </w:rPr>
        <w:t>. Čl. 6 se vypouští a nahrazuje se novým textem v tomto znění:</w:t>
      </w:r>
    </w:p>
    <w:p w:rsidR="00F54058" w:rsidRPr="008E760F" w:rsidRDefault="00F54058" w:rsidP="000B32B7">
      <w:pPr>
        <w:pStyle w:val="NormlnIMP"/>
        <w:tabs>
          <w:tab w:val="left" w:pos="426"/>
        </w:tabs>
        <w:spacing w:line="240" w:lineRule="auto"/>
        <w:ind w:left="709"/>
        <w:rPr>
          <w:bCs/>
          <w:sz w:val="22"/>
          <w:szCs w:val="22"/>
        </w:rPr>
      </w:pPr>
      <w:r w:rsidRPr="008E760F">
        <w:rPr>
          <w:sz w:val="22"/>
          <w:szCs w:val="22"/>
        </w:rPr>
        <w:t xml:space="preserve">„Od poplatku jsou nad rámec </w:t>
      </w:r>
      <w:proofErr w:type="spellStart"/>
      <w:r w:rsidRPr="008E760F">
        <w:rPr>
          <w:sz w:val="22"/>
          <w:szCs w:val="22"/>
        </w:rPr>
        <w:t>ust</w:t>
      </w:r>
      <w:proofErr w:type="spellEnd"/>
      <w:r w:rsidRPr="008E760F">
        <w:rPr>
          <w:sz w:val="22"/>
          <w:szCs w:val="22"/>
        </w:rPr>
        <w:t>. § 10b zákona č. 565/1990 Sb., o místních poplatcích, ve znění pozdějších předpisů, osvobozeni poplatníci:</w:t>
      </w:r>
    </w:p>
    <w:p w:rsidR="00F54058" w:rsidRPr="008E760F" w:rsidRDefault="000B32B7" w:rsidP="000B32B7">
      <w:pPr>
        <w:pStyle w:val="Odstavecseseznamem"/>
        <w:numPr>
          <w:ilvl w:val="0"/>
          <w:numId w:val="2"/>
        </w:numPr>
        <w:spacing w:after="0" w:line="240" w:lineRule="auto"/>
        <w:ind w:left="1134" w:hanging="357"/>
        <w:contextualSpacing w:val="0"/>
        <w:jc w:val="both"/>
        <w:rPr>
          <w:rFonts w:ascii="Times New Roman" w:hAnsi="Times New Roman" w:cs="Times New Roman"/>
        </w:rPr>
      </w:pPr>
      <w:r w:rsidRPr="008E760F">
        <w:rPr>
          <w:rFonts w:ascii="Times New Roman" w:hAnsi="Times New Roman" w:cs="Times New Roman"/>
        </w:rPr>
        <w:t>kteří</w:t>
      </w:r>
      <w:r w:rsidR="00F54058" w:rsidRPr="008E760F">
        <w:rPr>
          <w:rFonts w:ascii="Times New Roman" w:hAnsi="Times New Roman" w:cs="Times New Roman"/>
        </w:rPr>
        <w:t xml:space="preserve"> prokazatelně pobýv</w:t>
      </w:r>
      <w:r w:rsidRPr="008E760F">
        <w:rPr>
          <w:rFonts w:ascii="Times New Roman" w:hAnsi="Times New Roman" w:cs="Times New Roman"/>
        </w:rPr>
        <w:t>ají</w:t>
      </w:r>
      <w:r w:rsidR="00F54058" w:rsidRPr="008E760F">
        <w:rPr>
          <w:rFonts w:ascii="Times New Roman" w:hAnsi="Times New Roman" w:cs="Times New Roman"/>
        </w:rPr>
        <w:t xml:space="preserve"> mimo území ČR po dobu delší než 180 dnů v jednom kalendářním roce</w:t>
      </w:r>
    </w:p>
    <w:p w:rsidR="000B32B7" w:rsidRPr="008E760F" w:rsidRDefault="000B32B7" w:rsidP="000B32B7">
      <w:pPr>
        <w:pStyle w:val="Odstavecseseznamem"/>
        <w:numPr>
          <w:ilvl w:val="0"/>
          <w:numId w:val="2"/>
        </w:numPr>
        <w:spacing w:after="0" w:line="240" w:lineRule="auto"/>
        <w:ind w:left="1134" w:hanging="357"/>
        <w:contextualSpacing w:val="0"/>
        <w:jc w:val="both"/>
        <w:rPr>
          <w:rFonts w:ascii="Times New Roman" w:hAnsi="Times New Roman" w:cs="Times New Roman"/>
        </w:rPr>
      </w:pPr>
      <w:r w:rsidRPr="008E760F">
        <w:rPr>
          <w:rFonts w:ascii="Times New Roman" w:hAnsi="Times New Roman" w:cs="Times New Roman"/>
        </w:rPr>
        <w:t>kteří</w:t>
      </w:r>
      <w:r w:rsidR="00F54058" w:rsidRPr="008E760F">
        <w:rPr>
          <w:rFonts w:ascii="Times New Roman" w:hAnsi="Times New Roman" w:cs="Times New Roman"/>
        </w:rPr>
        <w:t xml:space="preserve"> vykonáv</w:t>
      </w:r>
      <w:r w:rsidRPr="008E760F">
        <w:rPr>
          <w:rFonts w:ascii="Times New Roman" w:hAnsi="Times New Roman" w:cs="Times New Roman"/>
        </w:rPr>
        <w:t>ají</w:t>
      </w:r>
      <w:r w:rsidR="00F54058" w:rsidRPr="008E760F">
        <w:rPr>
          <w:rFonts w:ascii="Times New Roman" w:hAnsi="Times New Roman" w:cs="Times New Roman"/>
        </w:rPr>
        <w:t xml:space="preserve"> trest odnětí svobody</w:t>
      </w:r>
      <w:r w:rsidRPr="008E760F">
        <w:rPr>
          <w:rFonts w:ascii="Times New Roman" w:hAnsi="Times New Roman" w:cs="Times New Roman"/>
        </w:rPr>
        <w:t xml:space="preserve">, a to </w:t>
      </w:r>
      <w:r w:rsidR="00F54058" w:rsidRPr="008E760F">
        <w:rPr>
          <w:rFonts w:ascii="Times New Roman" w:hAnsi="Times New Roman" w:cs="Times New Roman"/>
        </w:rPr>
        <w:t>po dobu výkonu trestu</w:t>
      </w:r>
    </w:p>
    <w:p w:rsidR="000B32B7" w:rsidRPr="008E760F" w:rsidRDefault="000B32B7" w:rsidP="000B32B7">
      <w:pPr>
        <w:pStyle w:val="Odstavecseseznamem"/>
        <w:numPr>
          <w:ilvl w:val="0"/>
          <w:numId w:val="2"/>
        </w:numPr>
        <w:spacing w:after="0" w:line="240" w:lineRule="auto"/>
        <w:ind w:left="1134" w:hanging="357"/>
        <w:contextualSpacing w:val="0"/>
        <w:jc w:val="both"/>
        <w:rPr>
          <w:rFonts w:ascii="Times New Roman" w:hAnsi="Times New Roman" w:cs="Times New Roman"/>
        </w:rPr>
      </w:pPr>
      <w:r w:rsidRPr="008E760F">
        <w:rPr>
          <w:rFonts w:ascii="Times New Roman" w:hAnsi="Times New Roman" w:cs="Times New Roman"/>
        </w:rPr>
        <w:t xml:space="preserve">kteří jsou hlášeni k trvalému pobytu na území města Liběchov, avšak nezdržují se v místě trvalého pobytu, a to za podmínky, že doloží doklad o platbě za komunální odpad obci, na jejímž území se v daném roce zdržují, a za podmínky, že rodinný dům nebo byt trvalého pobytu není pronajímán nebo </w:t>
      </w:r>
      <w:proofErr w:type="spellStart"/>
      <w:r w:rsidRPr="008E760F">
        <w:rPr>
          <w:rFonts w:ascii="Times New Roman" w:hAnsi="Times New Roman" w:cs="Times New Roman"/>
        </w:rPr>
        <w:t>podnajímán</w:t>
      </w:r>
      <w:proofErr w:type="spellEnd"/>
    </w:p>
    <w:p w:rsidR="000B32B7" w:rsidRPr="008E760F" w:rsidRDefault="000B32B7" w:rsidP="000B32B7">
      <w:pPr>
        <w:pStyle w:val="Odstavecseseznamem"/>
        <w:numPr>
          <w:ilvl w:val="0"/>
          <w:numId w:val="2"/>
        </w:numPr>
        <w:spacing w:after="120" w:line="240" w:lineRule="auto"/>
        <w:ind w:left="1134" w:hanging="357"/>
        <w:contextualSpacing w:val="0"/>
        <w:jc w:val="both"/>
        <w:rPr>
          <w:rFonts w:ascii="Times New Roman" w:hAnsi="Times New Roman" w:cs="Times New Roman"/>
        </w:rPr>
      </w:pPr>
      <w:r w:rsidRPr="008E760F">
        <w:rPr>
          <w:rFonts w:ascii="Times New Roman" w:hAnsi="Times New Roman" w:cs="Times New Roman"/>
        </w:rPr>
        <w:t>kteří jsou hlášeni k trvalému pobytu na ohlašovně - na Městském úřadě Liběchov, avšak na území města Liběchov se prokazatelně dlouhodobě (více jak šest /6/ po sobě jdoucích měsíců v kalendářním roce) nezdržují.“</w:t>
      </w:r>
    </w:p>
    <w:p w:rsidR="000B32B7" w:rsidRPr="008E760F" w:rsidRDefault="000B32B7" w:rsidP="000B32B7">
      <w:pPr>
        <w:pStyle w:val="ZkladntextIMP"/>
        <w:numPr>
          <w:ilvl w:val="0"/>
          <w:numId w:val="4"/>
        </w:numPr>
        <w:spacing w:line="240" w:lineRule="auto"/>
        <w:rPr>
          <w:sz w:val="22"/>
          <w:szCs w:val="22"/>
        </w:rPr>
      </w:pPr>
      <w:proofErr w:type="spellStart"/>
      <w:r w:rsidRPr="008E760F">
        <w:rPr>
          <w:sz w:val="22"/>
          <w:szCs w:val="22"/>
        </w:rPr>
        <w:t>Ust</w:t>
      </w:r>
      <w:proofErr w:type="spellEnd"/>
      <w:r w:rsidRPr="008E760F">
        <w:rPr>
          <w:sz w:val="22"/>
          <w:szCs w:val="22"/>
        </w:rPr>
        <w:t>. Čl. 8, včetně textu, se vypouští.</w:t>
      </w:r>
    </w:p>
    <w:p w:rsidR="000B32B7" w:rsidRPr="008E760F" w:rsidRDefault="000B32B7" w:rsidP="000B32B7">
      <w:pPr>
        <w:pStyle w:val="ZkladntextIMP"/>
        <w:spacing w:line="240" w:lineRule="auto"/>
        <w:ind w:left="720"/>
        <w:rPr>
          <w:sz w:val="22"/>
          <w:szCs w:val="22"/>
        </w:rPr>
      </w:pPr>
    </w:p>
    <w:p w:rsidR="00D639FC" w:rsidRPr="008E760F" w:rsidRDefault="00D639FC" w:rsidP="00D639FC">
      <w:pPr>
        <w:pStyle w:val="ZkladntextIMP"/>
        <w:spacing w:after="120" w:line="240" w:lineRule="auto"/>
        <w:jc w:val="center"/>
        <w:rPr>
          <w:b/>
          <w:sz w:val="22"/>
          <w:szCs w:val="22"/>
        </w:rPr>
      </w:pPr>
      <w:r w:rsidRPr="008E760F">
        <w:rPr>
          <w:b/>
          <w:sz w:val="22"/>
          <w:szCs w:val="22"/>
        </w:rPr>
        <w:t>Čl. 2</w:t>
      </w:r>
    </w:p>
    <w:p w:rsidR="00D639FC" w:rsidRPr="008E760F" w:rsidRDefault="00D639FC" w:rsidP="00D639FC">
      <w:pPr>
        <w:pStyle w:val="Seznamoslovan"/>
        <w:numPr>
          <w:ilvl w:val="0"/>
          <w:numId w:val="0"/>
        </w:numPr>
        <w:spacing w:after="113" w:line="240" w:lineRule="auto"/>
        <w:ind w:left="454" w:hanging="454"/>
        <w:rPr>
          <w:sz w:val="22"/>
          <w:szCs w:val="22"/>
        </w:rPr>
      </w:pPr>
      <w:r w:rsidRPr="008E760F">
        <w:rPr>
          <w:sz w:val="22"/>
          <w:szCs w:val="22"/>
        </w:rPr>
        <w:t xml:space="preserve">Tato obecně závazná vyhláška nabývá účinnosti dnem </w:t>
      </w:r>
      <w:proofErr w:type="gramStart"/>
      <w:r w:rsidRPr="008E760F">
        <w:rPr>
          <w:sz w:val="22"/>
          <w:szCs w:val="22"/>
        </w:rPr>
        <w:t>1.1.2016</w:t>
      </w:r>
      <w:proofErr w:type="gramEnd"/>
      <w:r w:rsidRPr="008E760F">
        <w:rPr>
          <w:sz w:val="22"/>
          <w:szCs w:val="22"/>
        </w:rPr>
        <w:t>.</w:t>
      </w:r>
    </w:p>
    <w:p w:rsidR="00D639FC" w:rsidRPr="008E760F" w:rsidRDefault="00D639FC" w:rsidP="00D639FC">
      <w:pPr>
        <w:pStyle w:val="ZkladntextIMP"/>
        <w:spacing w:line="240" w:lineRule="auto"/>
        <w:jc w:val="center"/>
        <w:rPr>
          <w:b/>
          <w:sz w:val="22"/>
          <w:szCs w:val="22"/>
        </w:rPr>
      </w:pPr>
    </w:p>
    <w:p w:rsidR="007E2573" w:rsidRPr="008E760F" w:rsidRDefault="007E2573" w:rsidP="00D639FC">
      <w:pPr>
        <w:pStyle w:val="ZkladntextIMP"/>
        <w:spacing w:line="240" w:lineRule="auto"/>
        <w:jc w:val="center"/>
        <w:rPr>
          <w:b/>
          <w:sz w:val="22"/>
          <w:szCs w:val="22"/>
        </w:rPr>
      </w:pPr>
    </w:p>
    <w:p w:rsidR="006477EA" w:rsidRPr="008E760F" w:rsidRDefault="00D34662" w:rsidP="006477E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______</w:t>
      </w:r>
      <w:r w:rsidR="006477EA" w:rsidRPr="008E760F">
        <w:rPr>
          <w:rFonts w:ascii="Times New Roman" w:eastAsia="Times New Roman" w:hAnsi="Times New Roman" w:cs="Times New Roman"/>
          <w:lang w:eastAsia="cs-CZ"/>
        </w:rPr>
        <w:t>__________________</w:t>
      </w:r>
    </w:p>
    <w:p w:rsidR="006477EA" w:rsidRPr="008E760F" w:rsidRDefault="006477EA" w:rsidP="006477E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8E760F">
        <w:rPr>
          <w:rFonts w:ascii="Times New Roman" w:eastAsia="Times New Roman" w:hAnsi="Times New Roman" w:cs="Times New Roman"/>
          <w:lang w:eastAsia="cs-CZ"/>
        </w:rPr>
        <w:t>Ing. Mgr. Vladimíra Zralíková</w:t>
      </w:r>
    </w:p>
    <w:p w:rsidR="006477EA" w:rsidRPr="008E760F" w:rsidRDefault="006477EA" w:rsidP="006477E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E760F">
        <w:rPr>
          <w:rFonts w:ascii="Times New Roman" w:eastAsia="Calibri" w:hAnsi="Times New Roman" w:cs="Times New Roman"/>
        </w:rPr>
        <w:t>starostka města</w:t>
      </w:r>
    </w:p>
    <w:p w:rsidR="006477EA" w:rsidRPr="008E760F" w:rsidRDefault="006477EA" w:rsidP="006477E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6477EA" w:rsidRPr="008E760F" w:rsidRDefault="006477EA" w:rsidP="006477EA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 w:rsidRPr="008E760F">
        <w:rPr>
          <w:rFonts w:ascii="Times New Roman" w:eastAsia="Calibri" w:hAnsi="Times New Roman" w:cs="Times New Roman"/>
        </w:rPr>
        <w:t>__________________</w:t>
      </w:r>
      <w:r w:rsidRPr="008E760F">
        <w:rPr>
          <w:rFonts w:ascii="Times New Roman" w:eastAsia="Calibri" w:hAnsi="Times New Roman" w:cs="Times New Roman"/>
        </w:rPr>
        <w:tab/>
      </w:r>
      <w:r w:rsidRPr="008E760F">
        <w:rPr>
          <w:rFonts w:ascii="Times New Roman" w:eastAsia="Calibri" w:hAnsi="Times New Roman" w:cs="Times New Roman"/>
        </w:rPr>
        <w:tab/>
      </w:r>
      <w:r w:rsidRPr="008E760F">
        <w:rPr>
          <w:rFonts w:ascii="Times New Roman" w:eastAsia="Calibri" w:hAnsi="Times New Roman" w:cs="Times New Roman"/>
        </w:rPr>
        <w:tab/>
      </w:r>
      <w:r w:rsidRPr="008E760F">
        <w:rPr>
          <w:rFonts w:ascii="Times New Roman" w:eastAsia="Calibri" w:hAnsi="Times New Roman" w:cs="Times New Roman"/>
        </w:rPr>
        <w:tab/>
      </w:r>
      <w:r w:rsidRPr="008E760F">
        <w:rPr>
          <w:rFonts w:ascii="Times New Roman" w:eastAsia="Calibri" w:hAnsi="Times New Roman" w:cs="Times New Roman"/>
        </w:rPr>
        <w:tab/>
      </w:r>
      <w:r w:rsidR="00D34662">
        <w:rPr>
          <w:rFonts w:ascii="Times New Roman" w:eastAsia="Calibri" w:hAnsi="Times New Roman" w:cs="Times New Roman"/>
        </w:rPr>
        <w:t xml:space="preserve">         </w:t>
      </w:r>
      <w:r w:rsidRPr="008E760F">
        <w:rPr>
          <w:rFonts w:ascii="Times New Roman" w:eastAsia="Calibri" w:hAnsi="Times New Roman" w:cs="Times New Roman"/>
        </w:rPr>
        <w:t>__________________</w:t>
      </w:r>
    </w:p>
    <w:p w:rsidR="006477EA" w:rsidRPr="008E760F" w:rsidRDefault="00D34662" w:rsidP="006477EA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Jan </w:t>
      </w:r>
      <w:proofErr w:type="spellStart"/>
      <w:r>
        <w:rPr>
          <w:rFonts w:ascii="Times New Roman" w:eastAsia="Calibri" w:hAnsi="Times New Roman" w:cs="Times New Roman"/>
        </w:rPr>
        <w:t>Rodr</w:t>
      </w:r>
      <w:proofErr w:type="spellEnd"/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</w:t>
      </w:r>
      <w:r w:rsidR="006477EA" w:rsidRPr="008E760F">
        <w:rPr>
          <w:rFonts w:ascii="Times New Roman" w:eastAsia="Calibri" w:hAnsi="Times New Roman" w:cs="Times New Roman"/>
        </w:rPr>
        <w:t>Ing. Pavla Veverková</w:t>
      </w:r>
    </w:p>
    <w:p w:rsidR="00D639FC" w:rsidRPr="008E760F" w:rsidRDefault="00D34662" w:rsidP="00507BC5">
      <w:pPr>
        <w:pStyle w:val="NormlnIMP"/>
        <w:spacing w:line="240" w:lineRule="auto"/>
        <w:ind w:firstLine="708"/>
        <w:rPr>
          <w:color w:val="000000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   místostarosta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            </w:t>
      </w:r>
      <w:r w:rsidR="006477EA" w:rsidRPr="008E760F">
        <w:rPr>
          <w:rFonts w:eastAsia="Calibri"/>
          <w:sz w:val="22"/>
          <w:szCs w:val="22"/>
          <w:lang w:eastAsia="en-US"/>
        </w:rPr>
        <w:t>místostarostka</w:t>
      </w:r>
    </w:p>
    <w:p w:rsidR="007E2573" w:rsidRPr="008E760F" w:rsidRDefault="007E2573" w:rsidP="00D639FC">
      <w:pPr>
        <w:pStyle w:val="NormlnIMP"/>
        <w:spacing w:line="240" w:lineRule="auto"/>
        <w:rPr>
          <w:i/>
          <w:sz w:val="22"/>
          <w:szCs w:val="22"/>
        </w:rPr>
      </w:pPr>
    </w:p>
    <w:p w:rsidR="007E2573" w:rsidRPr="008E760F" w:rsidRDefault="007E2573" w:rsidP="00D639FC">
      <w:pPr>
        <w:pStyle w:val="NormlnIMP"/>
        <w:spacing w:line="240" w:lineRule="auto"/>
        <w:rPr>
          <w:i/>
          <w:sz w:val="22"/>
          <w:szCs w:val="22"/>
        </w:rPr>
      </w:pPr>
    </w:p>
    <w:p w:rsidR="008E760F" w:rsidRPr="008E760F" w:rsidRDefault="00D639FC" w:rsidP="008E760F">
      <w:pPr>
        <w:pStyle w:val="NormlnIMP"/>
        <w:spacing w:line="240" w:lineRule="auto"/>
        <w:rPr>
          <w:i/>
          <w:iCs/>
          <w:sz w:val="22"/>
          <w:szCs w:val="22"/>
        </w:rPr>
      </w:pPr>
      <w:r w:rsidRPr="008E760F">
        <w:rPr>
          <w:i/>
          <w:sz w:val="22"/>
          <w:szCs w:val="22"/>
        </w:rPr>
        <w:t>Vyvěšeno: …………</w:t>
      </w:r>
      <w:r w:rsidR="008E760F">
        <w:rPr>
          <w:i/>
          <w:sz w:val="22"/>
          <w:szCs w:val="22"/>
        </w:rPr>
        <w:tab/>
      </w:r>
      <w:r w:rsidR="008E760F">
        <w:rPr>
          <w:i/>
          <w:sz w:val="22"/>
          <w:szCs w:val="22"/>
        </w:rPr>
        <w:tab/>
      </w:r>
      <w:r w:rsidR="008E760F">
        <w:rPr>
          <w:i/>
          <w:sz w:val="22"/>
          <w:szCs w:val="22"/>
        </w:rPr>
        <w:tab/>
      </w:r>
      <w:r w:rsidR="008E760F">
        <w:rPr>
          <w:i/>
          <w:sz w:val="22"/>
          <w:szCs w:val="22"/>
        </w:rPr>
        <w:tab/>
      </w:r>
      <w:r w:rsidR="00D34662">
        <w:rPr>
          <w:i/>
          <w:sz w:val="22"/>
          <w:szCs w:val="22"/>
        </w:rPr>
        <w:tab/>
      </w:r>
      <w:r w:rsidR="00D34662">
        <w:rPr>
          <w:i/>
          <w:sz w:val="22"/>
          <w:szCs w:val="22"/>
        </w:rPr>
        <w:tab/>
      </w:r>
      <w:r w:rsidR="008E760F" w:rsidRPr="008E760F">
        <w:rPr>
          <w:i/>
          <w:iCs/>
          <w:sz w:val="22"/>
          <w:szCs w:val="22"/>
        </w:rPr>
        <w:t>Sejmuto: ………</w:t>
      </w:r>
      <w:proofErr w:type="gramStart"/>
      <w:r w:rsidR="008E760F" w:rsidRPr="008E760F">
        <w:rPr>
          <w:i/>
          <w:iCs/>
          <w:sz w:val="22"/>
          <w:szCs w:val="22"/>
        </w:rPr>
        <w:t>…..</w:t>
      </w:r>
      <w:proofErr w:type="gramEnd"/>
    </w:p>
    <w:p w:rsidR="00D639FC" w:rsidRPr="008E760F" w:rsidRDefault="00D639FC" w:rsidP="008E760F">
      <w:pPr>
        <w:pStyle w:val="NormlnIMP"/>
        <w:spacing w:line="240" w:lineRule="auto"/>
        <w:rPr>
          <w:sz w:val="22"/>
          <w:szCs w:val="22"/>
        </w:rPr>
      </w:pPr>
      <w:r w:rsidRPr="008E760F">
        <w:rPr>
          <w:i/>
          <w:sz w:val="22"/>
          <w:szCs w:val="22"/>
        </w:rPr>
        <w:t xml:space="preserve">Současně vyvěšeno na elektronické úřední desce </w:t>
      </w:r>
      <w:r w:rsidR="008E760F">
        <w:rPr>
          <w:i/>
          <w:sz w:val="22"/>
          <w:szCs w:val="22"/>
        </w:rPr>
        <w:t>Městského úřadu</w:t>
      </w:r>
      <w:r w:rsidRPr="008E760F">
        <w:rPr>
          <w:i/>
          <w:sz w:val="22"/>
          <w:szCs w:val="22"/>
        </w:rPr>
        <w:t xml:space="preserve"> Liběchov.</w:t>
      </w:r>
    </w:p>
    <w:sectPr w:rsidR="00D639FC" w:rsidRPr="008E760F" w:rsidSect="008E760F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46215"/>
    <w:multiLevelType w:val="hybridMultilevel"/>
    <w:tmpl w:val="98104458"/>
    <w:lvl w:ilvl="0" w:tplc="74068D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DEFA9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F547A5"/>
    <w:multiLevelType w:val="hybridMultilevel"/>
    <w:tmpl w:val="B37E9E8C"/>
    <w:lvl w:ilvl="0" w:tplc="5BE85AC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3074F"/>
    <w:multiLevelType w:val="hybridMultilevel"/>
    <w:tmpl w:val="426461A8"/>
    <w:lvl w:ilvl="0" w:tplc="EE6AEE9C">
      <w:start w:val="1"/>
      <w:numFmt w:val="decimal"/>
      <w:pStyle w:val="Seznamoslovan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300CC2B2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BF0D61"/>
    <w:multiLevelType w:val="hybridMultilevel"/>
    <w:tmpl w:val="59F81384"/>
    <w:lvl w:ilvl="0" w:tplc="73F2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58"/>
    <w:rsid w:val="000B32B7"/>
    <w:rsid w:val="001B6498"/>
    <w:rsid w:val="00507BC5"/>
    <w:rsid w:val="006477EA"/>
    <w:rsid w:val="006F2F8F"/>
    <w:rsid w:val="007E2573"/>
    <w:rsid w:val="008E760F"/>
    <w:rsid w:val="00D34662"/>
    <w:rsid w:val="00D639FC"/>
    <w:rsid w:val="00E61EF2"/>
    <w:rsid w:val="00F5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876A4-CA19-49CB-9375-2FC5E408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F54058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IMP">
    <w:name w:val="Základní text_IMP"/>
    <w:basedOn w:val="Normln"/>
    <w:rsid w:val="00F54058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eznamoslovan">
    <w:name w:val="Seznam očíslovaný~"/>
    <w:basedOn w:val="Normln"/>
    <w:rsid w:val="00F54058"/>
    <w:pPr>
      <w:numPr>
        <w:numId w:val="1"/>
      </w:num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54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@libech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ekos.psp.cz/data/images/39412/800x500/064_libechov_z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Vladimíra Zralíková</cp:lastModifiedBy>
  <cp:revision>3</cp:revision>
  <dcterms:created xsi:type="dcterms:W3CDTF">2015-12-17T13:37:00Z</dcterms:created>
  <dcterms:modified xsi:type="dcterms:W3CDTF">2015-12-17T13:38:00Z</dcterms:modified>
</cp:coreProperties>
</file>